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94" w:rsidRDefault="00B7189F" w:rsidP="00853C94">
      <w:pPr>
        <w:pStyle w:val="Datefirstpage"/>
        <w:jc w:val="lef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7.65pt;margin-top:-27.45pt;width:340.95pt;height:72.7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853C94" w:rsidRPr="00853C94" w:rsidRDefault="00853C94" w:rsidP="00853C94">
                  <w:pPr>
                    <w:pStyle w:val="Title"/>
                    <w:spacing w:after="0"/>
                    <w:rPr>
                      <w:sz w:val="56"/>
                      <w:szCs w:val="56"/>
                      <w:lang w:val="en-GB"/>
                    </w:rPr>
                  </w:pPr>
                  <w:r w:rsidRPr="00853C94">
                    <w:rPr>
                      <w:sz w:val="56"/>
                      <w:szCs w:val="56"/>
                      <w:lang w:val="en-GB"/>
                    </w:rPr>
                    <w:t>PROGRAZE</w:t>
                  </w:r>
                  <w:r w:rsidR="00613AE8" w:rsidRPr="00613AE8">
                    <w:rPr>
                      <w:rFonts w:cs="Arial"/>
                      <w:sz w:val="36"/>
                      <w:szCs w:val="36"/>
                      <w:vertAlign w:val="superscript"/>
                      <w:lang w:val="en-GB"/>
                    </w:rPr>
                    <w:t>®</w:t>
                  </w:r>
                  <w:r w:rsidR="005A4998">
                    <w:rPr>
                      <w:sz w:val="56"/>
                      <w:szCs w:val="56"/>
                      <w:lang w:val="en-GB"/>
                    </w:rPr>
                    <w:t xml:space="preserve"> - Session 5</w:t>
                  </w:r>
                </w:p>
                <w:p w:rsidR="00853C94" w:rsidRDefault="00853C94"/>
              </w:txbxContent>
            </v:textbox>
          </v:shape>
        </w:pict>
      </w:r>
      <w:r w:rsidR="00853C94">
        <w:rPr>
          <w:sz w:val="22"/>
          <w:szCs w:val="22"/>
        </w:rPr>
        <w:t xml:space="preserve">Tumut/Jugiong </w:t>
      </w:r>
      <w:proofErr w:type="spellStart"/>
      <w:r w:rsidR="00853C94" w:rsidRPr="00B07DCA">
        <w:rPr>
          <w:sz w:val="22"/>
          <w:szCs w:val="22"/>
        </w:rPr>
        <w:t>Prograze</w:t>
      </w:r>
      <w:proofErr w:type="spellEnd"/>
      <w:r w:rsidR="00853C94" w:rsidRPr="00B07DCA">
        <w:rPr>
          <w:sz w:val="22"/>
          <w:szCs w:val="22"/>
        </w:rPr>
        <w:t xml:space="preserve"> course </w:t>
      </w:r>
      <w:r w:rsidR="005A4998">
        <w:rPr>
          <w:b/>
          <w:sz w:val="22"/>
          <w:szCs w:val="22"/>
        </w:rPr>
        <w:t>Session 5</w:t>
      </w:r>
      <w:r w:rsidR="00853C94" w:rsidRPr="00B07DCA">
        <w:rPr>
          <w:sz w:val="22"/>
          <w:szCs w:val="22"/>
        </w:rPr>
        <w:t xml:space="preserve"> </w:t>
      </w:r>
      <w:r w:rsidR="00853C94">
        <w:rPr>
          <w:sz w:val="22"/>
          <w:szCs w:val="22"/>
        </w:rPr>
        <w:t xml:space="preserve">on </w:t>
      </w:r>
      <w:r w:rsidR="005A4998">
        <w:rPr>
          <w:b/>
          <w:sz w:val="22"/>
          <w:szCs w:val="22"/>
        </w:rPr>
        <w:t>Wednesday, 11th February 2015</w:t>
      </w:r>
      <w:r w:rsidR="00853C94" w:rsidRPr="00B07DCA">
        <w:rPr>
          <w:sz w:val="22"/>
          <w:szCs w:val="22"/>
        </w:rPr>
        <w:t>.</w:t>
      </w:r>
    </w:p>
    <w:p w:rsidR="000B7040" w:rsidRPr="00B07DCA" w:rsidRDefault="005A4998" w:rsidP="00853C94">
      <w:pPr>
        <w:pStyle w:val="Datefirstpage"/>
        <w:jc w:val="left"/>
        <w:rPr>
          <w:sz w:val="22"/>
          <w:szCs w:val="22"/>
        </w:rPr>
      </w:pPr>
      <w:r>
        <w:rPr>
          <w:sz w:val="22"/>
          <w:szCs w:val="22"/>
        </w:rPr>
        <w:t>Session 5: Sheep Breeding</w:t>
      </w:r>
    </w:p>
    <w:tbl>
      <w:tblPr>
        <w:tblW w:w="10440" w:type="dxa"/>
        <w:tblInd w:w="-96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1E0" w:firstRow="1" w:lastRow="1" w:firstColumn="1" w:lastColumn="1" w:noHBand="0" w:noVBand="0"/>
      </w:tblPr>
      <w:tblGrid>
        <w:gridCol w:w="1494"/>
        <w:gridCol w:w="8946"/>
      </w:tblGrid>
      <w:tr w:rsidR="00853C94" w:rsidRPr="00392068" w:rsidTr="00853C94">
        <w:tc>
          <w:tcPr>
            <w:tcW w:w="1494" w:type="dxa"/>
            <w:shd w:val="clear" w:color="auto" w:fill="D3DFEE"/>
          </w:tcPr>
          <w:p w:rsidR="00853C94" w:rsidRPr="00DC2FF3" w:rsidRDefault="00853C94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  <w:r w:rsidRPr="00DC2FF3">
              <w:rPr>
                <w:rFonts w:ascii="Calibri" w:hAnsi="Calibri" w:cs="Arial"/>
                <w:b/>
                <w:bCs/>
                <w:sz w:val="24"/>
              </w:rPr>
              <w:t>WHEN:</w:t>
            </w:r>
            <w:r w:rsidRPr="00DC2FF3">
              <w:rPr>
                <w:rFonts w:ascii="Calibri" w:hAnsi="Calibri" w:cs="Arial"/>
                <w:b/>
                <w:bCs/>
                <w:sz w:val="24"/>
              </w:rPr>
              <w:tab/>
            </w:r>
          </w:p>
        </w:tc>
        <w:tc>
          <w:tcPr>
            <w:tcW w:w="8946" w:type="dxa"/>
            <w:shd w:val="clear" w:color="auto" w:fill="D3DFEE"/>
          </w:tcPr>
          <w:p w:rsidR="00853C94" w:rsidRPr="00A435E0" w:rsidRDefault="005A4998" w:rsidP="00C7459C">
            <w:pPr>
              <w:tabs>
                <w:tab w:val="left" w:pos="7612"/>
              </w:tabs>
              <w:spacing w:before="60" w:after="60"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  <w:t>12.30pm to 4.00pm, Wednesday, 11th February</w:t>
            </w:r>
            <w:r w:rsidR="00853C94" w:rsidRPr="00A435E0"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  <w:t xml:space="preserve"> 2014</w:t>
            </w:r>
          </w:p>
        </w:tc>
      </w:tr>
      <w:tr w:rsidR="00853C94" w:rsidRPr="00392068" w:rsidTr="00853C94">
        <w:tc>
          <w:tcPr>
            <w:tcW w:w="1494" w:type="dxa"/>
            <w:shd w:val="clear" w:color="auto" w:fill="66CCFF"/>
          </w:tcPr>
          <w:p w:rsidR="00853C94" w:rsidRPr="00DC2FF3" w:rsidRDefault="00853C94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  <w:r w:rsidRPr="00DC2FF3">
              <w:rPr>
                <w:rFonts w:ascii="Calibri" w:hAnsi="Calibri" w:cs="Arial"/>
                <w:b/>
                <w:bCs/>
                <w:sz w:val="24"/>
              </w:rPr>
              <w:t>WHERE:</w:t>
            </w:r>
          </w:p>
        </w:tc>
        <w:tc>
          <w:tcPr>
            <w:tcW w:w="8946" w:type="dxa"/>
            <w:shd w:val="clear" w:color="auto" w:fill="66CCFF"/>
          </w:tcPr>
          <w:p w:rsidR="00853C94" w:rsidRPr="00DC2FF3" w:rsidRDefault="00853C94" w:rsidP="00853C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Arial"/>
                <w:bCs/>
                <w:sz w:val="24"/>
              </w:rPr>
            </w:pPr>
            <w:r w:rsidRPr="003E27A1">
              <w:rPr>
                <w:sz w:val="24"/>
              </w:rPr>
              <w:t>“</w:t>
            </w:r>
            <w:r w:rsidR="00D7544A">
              <w:rPr>
                <w:sz w:val="24"/>
              </w:rPr>
              <w:t>Top River</w:t>
            </w:r>
            <w:r w:rsidRPr="003E27A1">
              <w:rPr>
                <w:sz w:val="24"/>
              </w:rPr>
              <w:t>”,</w:t>
            </w:r>
            <w:r w:rsidR="00D7544A">
              <w:rPr>
                <w:sz w:val="24"/>
              </w:rPr>
              <w:t xml:space="preserve"> </w:t>
            </w:r>
            <w:proofErr w:type="spellStart"/>
            <w:r w:rsidR="00D7544A">
              <w:rPr>
                <w:sz w:val="24"/>
              </w:rPr>
              <w:t>Cooninee</w:t>
            </w:r>
            <w:proofErr w:type="spellEnd"/>
            <w:r w:rsidR="003E27A1" w:rsidRPr="003E27A1">
              <w:rPr>
                <w:sz w:val="24"/>
              </w:rPr>
              <w:t xml:space="preserve"> Road</w:t>
            </w:r>
            <w:r w:rsidRPr="003E27A1">
              <w:rPr>
                <w:sz w:val="24"/>
              </w:rPr>
              <w:t xml:space="preserve">, </w:t>
            </w:r>
            <w:proofErr w:type="spellStart"/>
            <w:r w:rsidR="00D7544A">
              <w:rPr>
                <w:sz w:val="24"/>
              </w:rPr>
              <w:t>Coolac</w:t>
            </w:r>
            <w:proofErr w:type="spellEnd"/>
          </w:p>
        </w:tc>
      </w:tr>
      <w:tr w:rsidR="00853C94" w:rsidRPr="00392068" w:rsidTr="00853C94">
        <w:tc>
          <w:tcPr>
            <w:tcW w:w="1494" w:type="dxa"/>
            <w:shd w:val="clear" w:color="auto" w:fill="D3DFEE"/>
          </w:tcPr>
          <w:p w:rsidR="00853C94" w:rsidRPr="00DC2FF3" w:rsidRDefault="00853C94" w:rsidP="00C7459C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MinionPro-Regular"/>
                <w:b/>
                <w:bCs/>
                <w:sz w:val="24"/>
              </w:rPr>
            </w:pPr>
            <w:r w:rsidRPr="00DC2FF3">
              <w:rPr>
                <w:rFonts w:ascii="Calibri" w:hAnsi="Calibri" w:cs="MinionPro-Regular"/>
                <w:b/>
                <w:bCs/>
                <w:sz w:val="24"/>
              </w:rPr>
              <w:t>DIRECTIONS:</w:t>
            </w:r>
          </w:p>
          <w:p w:rsidR="00853C94" w:rsidRPr="00DC2FF3" w:rsidRDefault="00853C94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</w:p>
        </w:tc>
        <w:tc>
          <w:tcPr>
            <w:tcW w:w="8946" w:type="dxa"/>
            <w:shd w:val="clear" w:color="auto" w:fill="D3DFEE"/>
          </w:tcPr>
          <w:p w:rsidR="00853C94" w:rsidRPr="001D6A9C" w:rsidRDefault="003E27A1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  <w:r w:rsidRPr="001D6A9C">
              <w:rPr>
                <w:rFonts w:ascii="Calibri" w:hAnsi="Calibri" w:cs="Arial"/>
                <w:b/>
                <w:bCs/>
                <w:sz w:val="24"/>
              </w:rPr>
              <w:t>From Hume Highway</w:t>
            </w:r>
          </w:p>
          <w:p w:rsidR="00853C94" w:rsidRPr="001D6A9C" w:rsidRDefault="003E27A1" w:rsidP="00853C94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Arial"/>
                <w:bCs/>
                <w:sz w:val="24"/>
              </w:rPr>
            </w:pPr>
            <w:r w:rsidRPr="001D6A9C">
              <w:rPr>
                <w:rFonts w:ascii="Calibri" w:hAnsi="Calibri" w:cs="Arial"/>
                <w:bCs/>
                <w:sz w:val="24"/>
              </w:rPr>
              <w:t xml:space="preserve"> Hume Highway</w:t>
            </w:r>
            <w:r w:rsidR="00D7544A">
              <w:rPr>
                <w:rFonts w:ascii="Calibri" w:hAnsi="Calibri" w:cs="Arial"/>
                <w:bCs/>
                <w:sz w:val="24"/>
              </w:rPr>
              <w:t xml:space="preserve"> approximately 12 km from </w:t>
            </w:r>
            <w:proofErr w:type="spellStart"/>
            <w:r w:rsidR="00D7544A">
              <w:rPr>
                <w:rFonts w:ascii="Calibri" w:hAnsi="Calibri" w:cs="Arial"/>
                <w:bCs/>
                <w:sz w:val="24"/>
              </w:rPr>
              <w:t>Coolac</w:t>
            </w:r>
            <w:proofErr w:type="spellEnd"/>
            <w:r w:rsidR="00D7544A">
              <w:rPr>
                <w:rFonts w:ascii="Calibri" w:hAnsi="Calibri" w:cs="Arial"/>
                <w:bCs/>
                <w:sz w:val="24"/>
              </w:rPr>
              <w:t xml:space="preserve"> travelling north</w:t>
            </w:r>
            <w:r w:rsidR="00853C94" w:rsidRPr="001D6A9C">
              <w:rPr>
                <w:rFonts w:ascii="Calibri" w:hAnsi="Calibri" w:cs="Arial"/>
                <w:bCs/>
                <w:sz w:val="24"/>
              </w:rPr>
              <w:t>.</w:t>
            </w:r>
          </w:p>
          <w:p w:rsidR="00D7544A" w:rsidRDefault="00853C94" w:rsidP="00853C94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Arial"/>
                <w:bCs/>
                <w:sz w:val="24"/>
              </w:rPr>
            </w:pPr>
            <w:r w:rsidRPr="001D6A9C">
              <w:rPr>
                <w:rFonts w:ascii="Calibri" w:hAnsi="Calibri" w:cs="Arial"/>
                <w:bCs/>
                <w:sz w:val="24"/>
              </w:rPr>
              <w:t>Turn to you</w:t>
            </w:r>
            <w:r w:rsidR="00D7544A">
              <w:rPr>
                <w:rFonts w:ascii="Calibri" w:hAnsi="Calibri" w:cs="Arial"/>
                <w:bCs/>
                <w:sz w:val="24"/>
              </w:rPr>
              <w:t xml:space="preserve">r Right onto the </w:t>
            </w:r>
            <w:proofErr w:type="spellStart"/>
            <w:r w:rsidR="00D7544A">
              <w:rPr>
                <w:rFonts w:ascii="Calibri" w:hAnsi="Calibri" w:cs="Arial"/>
                <w:bCs/>
                <w:sz w:val="24"/>
              </w:rPr>
              <w:t>Cooninee</w:t>
            </w:r>
            <w:proofErr w:type="spellEnd"/>
            <w:r w:rsidR="001D6A9C" w:rsidRPr="001D6A9C">
              <w:rPr>
                <w:rFonts w:ascii="Calibri" w:hAnsi="Calibri" w:cs="Arial"/>
                <w:bCs/>
                <w:sz w:val="24"/>
              </w:rPr>
              <w:t xml:space="preserve"> </w:t>
            </w:r>
            <w:r w:rsidRPr="001D6A9C">
              <w:rPr>
                <w:rFonts w:ascii="Calibri" w:hAnsi="Calibri" w:cs="Arial"/>
                <w:bCs/>
                <w:sz w:val="24"/>
              </w:rPr>
              <w:t xml:space="preserve">Road. Travel a further </w:t>
            </w:r>
            <w:r w:rsidR="00D7544A">
              <w:rPr>
                <w:rFonts w:ascii="Calibri" w:hAnsi="Calibri" w:cs="Arial"/>
                <w:bCs/>
                <w:sz w:val="24"/>
              </w:rPr>
              <w:t>10</w:t>
            </w:r>
            <w:r w:rsidRPr="001D6A9C">
              <w:rPr>
                <w:rFonts w:ascii="Calibri" w:hAnsi="Calibri" w:cs="Arial"/>
                <w:bCs/>
                <w:sz w:val="24"/>
              </w:rPr>
              <w:t xml:space="preserve"> km</w:t>
            </w:r>
            <w:r w:rsidR="00D7544A">
              <w:rPr>
                <w:rFonts w:ascii="Calibri" w:hAnsi="Calibri" w:cs="Arial"/>
                <w:bCs/>
                <w:sz w:val="24"/>
              </w:rPr>
              <w:t>, you will cross some ramps</w:t>
            </w:r>
            <w:r w:rsidRPr="001D6A9C">
              <w:rPr>
                <w:rFonts w:ascii="Calibri" w:hAnsi="Calibri" w:cs="Arial"/>
                <w:bCs/>
                <w:sz w:val="24"/>
              </w:rPr>
              <w:t xml:space="preserve"> and look for</w:t>
            </w:r>
            <w:r w:rsidR="00D7544A">
              <w:rPr>
                <w:rFonts w:ascii="Calibri" w:hAnsi="Calibri" w:cs="Arial"/>
                <w:bCs/>
                <w:sz w:val="24"/>
              </w:rPr>
              <w:t xml:space="preserve"> ramp with “Top River on it” and you are getting close.</w:t>
            </w:r>
          </w:p>
          <w:p w:rsidR="00853C94" w:rsidRDefault="00D7544A" w:rsidP="00853C94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Turn right at the</w:t>
            </w:r>
            <w:r w:rsidR="00853C94" w:rsidRPr="001D6A9C">
              <w:rPr>
                <w:rFonts w:ascii="Calibri" w:hAnsi="Calibri" w:cs="Arial"/>
                <w:bCs/>
                <w:sz w:val="24"/>
              </w:rPr>
              <w:t xml:space="preserve"> mai</w:t>
            </w:r>
            <w:r>
              <w:rPr>
                <w:rFonts w:ascii="Calibri" w:hAnsi="Calibri" w:cs="Arial"/>
                <w:bCs/>
                <w:sz w:val="24"/>
              </w:rPr>
              <w:t>l box titled “Top River</w:t>
            </w:r>
            <w:r w:rsidR="001D6A9C" w:rsidRPr="001D6A9C">
              <w:rPr>
                <w:rFonts w:ascii="Calibri" w:hAnsi="Calibri" w:cs="Arial"/>
                <w:bCs/>
                <w:sz w:val="24"/>
              </w:rPr>
              <w:t>”</w:t>
            </w:r>
            <w:r>
              <w:rPr>
                <w:rFonts w:ascii="Calibri" w:hAnsi="Calibri" w:cs="Arial"/>
                <w:bCs/>
                <w:sz w:val="24"/>
              </w:rPr>
              <w:t xml:space="preserve"> at the new house</w:t>
            </w:r>
            <w:r w:rsidR="00853C94" w:rsidRPr="001D6A9C">
              <w:rPr>
                <w:rFonts w:ascii="Calibri" w:hAnsi="Calibri" w:cs="Arial"/>
                <w:bCs/>
                <w:sz w:val="24"/>
              </w:rPr>
              <w:t>.  Also look for Red Field Day sign</w:t>
            </w:r>
            <w:r w:rsidR="001D6A9C" w:rsidRPr="001D6A9C">
              <w:rPr>
                <w:rFonts w:ascii="Calibri" w:hAnsi="Calibri" w:cs="Arial"/>
                <w:bCs/>
                <w:sz w:val="24"/>
              </w:rPr>
              <w:t>s. Drive in to</w:t>
            </w:r>
            <w:r w:rsidR="00E508A3">
              <w:rPr>
                <w:rFonts w:ascii="Calibri" w:hAnsi="Calibri" w:cs="Arial"/>
                <w:bCs/>
                <w:sz w:val="24"/>
              </w:rPr>
              <w:t xml:space="preserve"> the</w:t>
            </w:r>
            <w:r w:rsidR="001D6A9C" w:rsidRPr="001D6A9C">
              <w:rPr>
                <w:rFonts w:ascii="Calibri" w:hAnsi="Calibri" w:cs="Arial"/>
                <w:bCs/>
                <w:sz w:val="24"/>
              </w:rPr>
              <w:t xml:space="preserve"> machinery shed</w:t>
            </w:r>
            <w:r w:rsidR="00853C94" w:rsidRPr="001D6A9C">
              <w:rPr>
                <w:rFonts w:ascii="Calibri" w:hAnsi="Calibri" w:cs="Arial"/>
                <w:bCs/>
                <w:sz w:val="24"/>
              </w:rPr>
              <w:t>.</w:t>
            </w:r>
          </w:p>
          <w:p w:rsidR="00853C94" w:rsidRPr="00F7493F" w:rsidRDefault="00853C94" w:rsidP="00D7544A">
            <w:pPr>
              <w:spacing w:before="60" w:after="60"/>
              <w:rPr>
                <w:rFonts w:ascii="Calibri" w:hAnsi="Calibri" w:cs="Arial"/>
                <w:bCs/>
                <w:color w:val="FF0000"/>
                <w:sz w:val="24"/>
              </w:rPr>
            </w:pPr>
          </w:p>
        </w:tc>
      </w:tr>
      <w:tr w:rsidR="00853C94" w:rsidRPr="00392068" w:rsidTr="00853C94">
        <w:tc>
          <w:tcPr>
            <w:tcW w:w="1494" w:type="dxa"/>
            <w:tcBorders>
              <w:bottom w:val="single" w:sz="18" w:space="0" w:color="7BA0CD"/>
            </w:tcBorders>
            <w:shd w:val="clear" w:color="auto" w:fill="66CCFF"/>
          </w:tcPr>
          <w:p w:rsidR="00853C94" w:rsidRPr="00DC2FF3" w:rsidRDefault="00853C94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PAYMENT</w:t>
            </w:r>
            <w:r w:rsidRPr="00DC2FF3">
              <w:rPr>
                <w:rFonts w:ascii="Calibri" w:hAnsi="Calibri" w:cs="Arial"/>
                <w:b/>
                <w:bCs/>
                <w:sz w:val="24"/>
              </w:rPr>
              <w:t>:</w:t>
            </w:r>
          </w:p>
        </w:tc>
        <w:tc>
          <w:tcPr>
            <w:tcW w:w="8946" w:type="dxa"/>
            <w:tcBorders>
              <w:bottom w:val="single" w:sz="18" w:space="0" w:color="7BA0CD"/>
            </w:tcBorders>
            <w:shd w:val="clear" w:color="auto" w:fill="66CCFF"/>
          </w:tcPr>
          <w:p w:rsidR="00853C94" w:rsidRPr="00D7544A" w:rsidRDefault="00853C94" w:rsidP="00D7544A">
            <w:pPr>
              <w:spacing w:before="60" w:after="60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A435E0">
              <w:rPr>
                <w:rFonts w:ascii="Calibri" w:hAnsi="Calibri" w:cs="Arial"/>
                <w:b/>
                <w:bCs/>
                <w:sz w:val="24"/>
              </w:rPr>
              <w:t xml:space="preserve">Please write </w:t>
            </w:r>
            <w:proofErr w:type="spellStart"/>
            <w:r w:rsidRPr="00A435E0">
              <w:rPr>
                <w:rFonts w:ascii="Calibri" w:hAnsi="Calibri" w:cs="Arial"/>
                <w:b/>
                <w:bCs/>
                <w:sz w:val="24"/>
              </w:rPr>
              <w:t>cheque</w:t>
            </w:r>
            <w:proofErr w:type="spellEnd"/>
            <w:r w:rsidRPr="00A435E0">
              <w:rPr>
                <w:rFonts w:ascii="Calibri" w:hAnsi="Calibri" w:cs="Arial"/>
                <w:b/>
                <w:bCs/>
                <w:sz w:val="24"/>
              </w:rPr>
              <w:t xml:space="preserve"> to NSW </w:t>
            </w:r>
            <w:proofErr w:type="spellStart"/>
            <w:r w:rsidR="00D62EE2">
              <w:rPr>
                <w:rFonts w:ascii="Calibri" w:hAnsi="Calibri" w:cs="Arial"/>
                <w:b/>
                <w:bCs/>
                <w:sz w:val="24"/>
              </w:rPr>
              <w:t>Riverina</w:t>
            </w:r>
            <w:proofErr w:type="spellEnd"/>
            <w:r w:rsidR="00D62EE2">
              <w:rPr>
                <w:rFonts w:ascii="Calibri" w:hAnsi="Calibri" w:cs="Arial"/>
                <w:b/>
                <w:bCs/>
                <w:sz w:val="24"/>
              </w:rPr>
              <w:t xml:space="preserve"> LLS</w:t>
            </w:r>
            <w:r w:rsidRPr="00A435E0">
              <w:rPr>
                <w:rFonts w:ascii="Calibri" w:hAnsi="Calibri" w:cs="Arial"/>
                <w:b/>
                <w:bCs/>
                <w:sz w:val="24"/>
              </w:rPr>
              <w:t xml:space="preserve"> for the amount of $200</w:t>
            </w:r>
            <w:r w:rsidR="00D7544A">
              <w:rPr>
                <w:rFonts w:ascii="Calibri" w:hAnsi="Calibri" w:cs="Arial"/>
                <w:b/>
                <w:bCs/>
                <w:sz w:val="24"/>
              </w:rPr>
              <w:t xml:space="preserve"> or we can organize to pay by credit card over the phone.</w:t>
            </w:r>
          </w:p>
        </w:tc>
      </w:tr>
      <w:tr w:rsidR="00853C94" w:rsidRPr="00DC2FF3" w:rsidTr="00853C94">
        <w:tc>
          <w:tcPr>
            <w:tcW w:w="1494" w:type="dxa"/>
            <w:tcBorders>
              <w:top w:val="single" w:sz="18" w:space="0" w:color="7BA0CD"/>
              <w:bottom w:val="single" w:sz="18" w:space="0" w:color="7BA0CD"/>
            </w:tcBorders>
            <w:shd w:val="clear" w:color="auto" w:fill="D3DFEE"/>
          </w:tcPr>
          <w:p w:rsidR="00853C94" w:rsidRPr="00DC2FF3" w:rsidRDefault="00853C94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  <w:r w:rsidRPr="00DC2FF3">
              <w:rPr>
                <w:rFonts w:ascii="Calibri" w:hAnsi="Calibri" w:cs="Arial"/>
                <w:b/>
                <w:bCs/>
                <w:sz w:val="24"/>
              </w:rPr>
              <w:t>WHAT TO BRING:</w:t>
            </w:r>
          </w:p>
        </w:tc>
        <w:tc>
          <w:tcPr>
            <w:tcW w:w="8946" w:type="dxa"/>
            <w:tcBorders>
              <w:top w:val="single" w:sz="18" w:space="0" w:color="7BA0CD"/>
              <w:bottom w:val="single" w:sz="18" w:space="0" w:color="7BA0CD"/>
            </w:tcBorders>
            <w:shd w:val="clear" w:color="auto" w:fill="D3DFEE"/>
          </w:tcPr>
          <w:p w:rsidR="00853C94" w:rsidRPr="00DC2FF3" w:rsidRDefault="00853C94" w:rsidP="00853C94">
            <w:pPr>
              <w:numPr>
                <w:ilvl w:val="0"/>
                <w:numId w:val="9"/>
              </w:numPr>
              <w:tabs>
                <w:tab w:val="clear" w:pos="720"/>
                <w:tab w:val="num" w:pos="792"/>
              </w:tabs>
              <w:spacing w:before="60" w:after="60" w:line="240" w:lineRule="auto"/>
              <w:ind w:left="792"/>
              <w:rPr>
                <w:rFonts w:ascii="Calibri" w:hAnsi="Calibri" w:cs="Arial"/>
                <w:bCs/>
                <w:sz w:val="24"/>
              </w:rPr>
            </w:pPr>
            <w:r w:rsidRPr="00DC2FF3">
              <w:rPr>
                <w:rFonts w:ascii="Calibri" w:hAnsi="Calibri" w:cs="Arial"/>
                <w:bCs/>
                <w:sz w:val="24"/>
              </w:rPr>
              <w:t xml:space="preserve">Pen and paper (a </w:t>
            </w:r>
            <w:proofErr w:type="spellStart"/>
            <w:r w:rsidRPr="00DC2FF3">
              <w:rPr>
                <w:rFonts w:ascii="Calibri" w:hAnsi="Calibri" w:cs="Arial"/>
                <w:bCs/>
                <w:sz w:val="24"/>
              </w:rPr>
              <w:t>Prograze</w:t>
            </w:r>
            <w:proofErr w:type="spellEnd"/>
            <w:r w:rsidRPr="00DC2FF3">
              <w:rPr>
                <w:rFonts w:ascii="Calibri" w:hAnsi="Calibri" w:cs="Arial"/>
                <w:bCs/>
                <w:sz w:val="24"/>
              </w:rPr>
              <w:t xml:space="preserve"> folder will be provided)</w:t>
            </w:r>
          </w:p>
          <w:p w:rsidR="00853C94" w:rsidRPr="00DC2FF3" w:rsidRDefault="00853C94" w:rsidP="00853C94">
            <w:pPr>
              <w:numPr>
                <w:ilvl w:val="0"/>
                <w:numId w:val="9"/>
              </w:numPr>
              <w:tabs>
                <w:tab w:val="clear" w:pos="720"/>
                <w:tab w:val="num" w:pos="792"/>
              </w:tabs>
              <w:spacing w:before="60" w:after="60" w:line="240" w:lineRule="auto"/>
              <w:ind w:left="792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C</w:t>
            </w:r>
            <w:r w:rsidRPr="00DC2FF3">
              <w:rPr>
                <w:rFonts w:ascii="Calibri" w:hAnsi="Calibri" w:cs="Arial"/>
                <w:bCs/>
                <w:sz w:val="24"/>
              </w:rPr>
              <w:t>hair</w:t>
            </w:r>
          </w:p>
          <w:p w:rsidR="00853C94" w:rsidRPr="00DC2FF3" w:rsidRDefault="005A4998" w:rsidP="00853C94">
            <w:pPr>
              <w:numPr>
                <w:ilvl w:val="0"/>
                <w:numId w:val="9"/>
              </w:numPr>
              <w:tabs>
                <w:tab w:val="clear" w:pos="720"/>
                <w:tab w:val="num" w:pos="792"/>
              </w:tabs>
              <w:spacing w:before="60" w:after="60" w:line="240" w:lineRule="auto"/>
              <w:ind w:left="792"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Cs/>
                <w:sz w:val="24"/>
              </w:rPr>
              <w:t>Hat, sunscreen</w:t>
            </w:r>
            <w:r w:rsidR="00853C94">
              <w:rPr>
                <w:rFonts w:ascii="Calibri" w:hAnsi="Calibri" w:cs="Arial"/>
                <w:bCs/>
                <w:sz w:val="24"/>
              </w:rPr>
              <w:t xml:space="preserve"> and a</w:t>
            </w:r>
            <w:r w:rsidR="00853C94" w:rsidRPr="00DC2FF3">
              <w:rPr>
                <w:rFonts w:ascii="Calibri" w:hAnsi="Calibri" w:cs="Arial"/>
                <w:bCs/>
                <w:sz w:val="24"/>
              </w:rPr>
              <w:t>ppropriate footwear for a paddock walk</w:t>
            </w:r>
          </w:p>
          <w:p w:rsidR="00853C94" w:rsidRPr="00DC2FF3" w:rsidRDefault="00853C94" w:rsidP="00D7544A">
            <w:pPr>
              <w:spacing w:before="60" w:after="60" w:line="240" w:lineRule="auto"/>
              <w:ind w:left="792"/>
              <w:rPr>
                <w:rFonts w:ascii="Calibri" w:hAnsi="Calibri" w:cs="Arial"/>
                <w:bCs/>
                <w:sz w:val="24"/>
              </w:rPr>
            </w:pPr>
          </w:p>
        </w:tc>
      </w:tr>
      <w:tr w:rsidR="00853C94" w:rsidRPr="00DC2FF3" w:rsidTr="004B1B4B">
        <w:tc>
          <w:tcPr>
            <w:tcW w:w="1494" w:type="dxa"/>
            <w:tcBorders>
              <w:top w:val="single" w:sz="18" w:space="0" w:color="7BA0CD"/>
              <w:bottom w:val="single" w:sz="18" w:space="0" w:color="7BA0CD"/>
            </w:tcBorders>
            <w:shd w:val="clear" w:color="auto" w:fill="66CCFF"/>
          </w:tcPr>
          <w:p w:rsidR="00853C94" w:rsidRPr="00DC2FF3" w:rsidRDefault="00853C94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  <w:r w:rsidRPr="00DC2FF3">
              <w:rPr>
                <w:rFonts w:ascii="Calibri" w:hAnsi="Calibri" w:cs="Arial"/>
                <w:b/>
                <w:bCs/>
                <w:sz w:val="24"/>
              </w:rPr>
              <w:t>CATERING:</w:t>
            </w:r>
          </w:p>
        </w:tc>
        <w:tc>
          <w:tcPr>
            <w:tcW w:w="8946" w:type="dxa"/>
            <w:tcBorders>
              <w:top w:val="single" w:sz="18" w:space="0" w:color="7BA0CD"/>
              <w:bottom w:val="single" w:sz="18" w:space="0" w:color="7BA0CD"/>
            </w:tcBorders>
            <w:shd w:val="clear" w:color="auto" w:fill="66CCFF"/>
          </w:tcPr>
          <w:p w:rsidR="00853C94" w:rsidRPr="00DC2FF3" w:rsidRDefault="00853C94" w:rsidP="00C7459C">
            <w:pPr>
              <w:spacing w:before="60" w:after="60"/>
              <w:jc w:val="center"/>
              <w:rPr>
                <w:rFonts w:ascii="Calibri" w:hAnsi="Calibri" w:cs="Arial"/>
                <w:bCs/>
                <w:sz w:val="24"/>
              </w:rPr>
            </w:pPr>
            <w:r w:rsidRPr="00DC2FF3">
              <w:rPr>
                <w:rFonts w:ascii="Calibri" w:hAnsi="Calibri" w:cs="Arial"/>
                <w:bCs/>
                <w:sz w:val="24"/>
              </w:rPr>
              <w:t>Afternoon tea will be provided.</w:t>
            </w:r>
          </w:p>
        </w:tc>
      </w:tr>
      <w:tr w:rsidR="004B1B4B" w:rsidRPr="00DC2FF3" w:rsidTr="00853C94">
        <w:tc>
          <w:tcPr>
            <w:tcW w:w="1494" w:type="dxa"/>
            <w:tcBorders>
              <w:top w:val="single" w:sz="18" w:space="0" w:color="7BA0CD"/>
            </w:tcBorders>
            <w:shd w:val="clear" w:color="auto" w:fill="66CCFF"/>
          </w:tcPr>
          <w:p w:rsidR="004B1B4B" w:rsidRPr="00DC2FF3" w:rsidRDefault="004B1B4B" w:rsidP="00C7459C">
            <w:pPr>
              <w:spacing w:before="60" w:after="60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Future Dates:</w:t>
            </w:r>
          </w:p>
        </w:tc>
        <w:tc>
          <w:tcPr>
            <w:tcW w:w="8946" w:type="dxa"/>
            <w:tcBorders>
              <w:top w:val="single" w:sz="18" w:space="0" w:color="7BA0CD"/>
            </w:tcBorders>
            <w:shd w:val="clear" w:color="auto" w:fill="66CCFF"/>
          </w:tcPr>
          <w:p w:rsidR="005A4998" w:rsidRDefault="005A4998" w:rsidP="004B1B4B">
            <w:pPr>
              <w:spacing w:before="60" w:after="6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2015 dates to be confirmed on the day</w:t>
            </w:r>
          </w:p>
          <w:p w:rsidR="004B1B4B" w:rsidRPr="00DC2FF3" w:rsidRDefault="004B1B4B" w:rsidP="004B1B4B">
            <w:pPr>
              <w:spacing w:before="60" w:after="60"/>
              <w:rPr>
                <w:rFonts w:ascii="Calibri" w:hAnsi="Calibri" w:cs="Arial"/>
                <w:bCs/>
                <w:sz w:val="24"/>
              </w:rPr>
            </w:pPr>
            <w:r w:rsidRPr="00A437BA">
              <w:rPr>
                <w:rFonts w:ascii="Calibri" w:hAnsi="Calibri" w:cs="Arial"/>
                <w:bCs/>
                <w:sz w:val="22"/>
                <w:szCs w:val="22"/>
              </w:rPr>
              <w:t xml:space="preserve">If you miss a session another </w:t>
            </w:r>
            <w:proofErr w:type="spellStart"/>
            <w:r w:rsidRPr="00A437BA">
              <w:rPr>
                <w:rFonts w:ascii="Calibri" w:hAnsi="Calibri" w:cs="Arial"/>
                <w:bCs/>
                <w:sz w:val="22"/>
                <w:szCs w:val="22"/>
              </w:rPr>
              <w:t>Prograze</w:t>
            </w:r>
            <w:proofErr w:type="spellEnd"/>
            <w:r w:rsidRPr="00A437BA">
              <w:rPr>
                <w:rFonts w:ascii="Calibri" w:hAnsi="Calibri" w:cs="Arial"/>
                <w:bCs/>
                <w:sz w:val="22"/>
                <w:szCs w:val="22"/>
              </w:rPr>
              <w:t xml:space="preserve"> is being run in the Cootamundra area concurrently, and yo</w:t>
            </w:r>
            <w:r w:rsidR="00A437BA" w:rsidRPr="00A437BA">
              <w:rPr>
                <w:rFonts w:ascii="Calibri" w:hAnsi="Calibri" w:cs="Arial"/>
                <w:bCs/>
                <w:sz w:val="22"/>
                <w:szCs w:val="22"/>
              </w:rPr>
              <w:t>u are welcome to attend these sessions as required.</w:t>
            </w:r>
          </w:p>
        </w:tc>
      </w:tr>
    </w:tbl>
    <w:p w:rsidR="000B7040" w:rsidRDefault="000B7040" w:rsidP="00853C94">
      <w:pPr>
        <w:spacing w:before="120"/>
        <w:ind w:left="-180"/>
        <w:rPr>
          <w:b/>
          <w:sz w:val="22"/>
          <w:szCs w:val="22"/>
          <w:u w:val="single"/>
        </w:rPr>
      </w:pPr>
    </w:p>
    <w:p w:rsidR="00853C94" w:rsidRPr="00DC2FF3" w:rsidRDefault="00853C94" w:rsidP="00853C94">
      <w:pPr>
        <w:spacing w:before="120"/>
        <w:ind w:left="-180"/>
        <w:rPr>
          <w:b/>
          <w:sz w:val="22"/>
          <w:szCs w:val="22"/>
        </w:rPr>
      </w:pPr>
      <w:r w:rsidRPr="00DC2FF3">
        <w:rPr>
          <w:b/>
          <w:sz w:val="22"/>
          <w:szCs w:val="22"/>
          <w:u w:val="single"/>
        </w:rPr>
        <w:t>For further information contact</w:t>
      </w:r>
      <w:r w:rsidRPr="00DC2FF3">
        <w:rPr>
          <w:b/>
          <w:sz w:val="22"/>
          <w:szCs w:val="22"/>
        </w:rPr>
        <w:t>:</w:t>
      </w:r>
    </w:p>
    <w:p w:rsidR="00853C94" w:rsidRDefault="00853C94" w:rsidP="00853C94">
      <w:pPr>
        <w:pStyle w:val="NormalWeb"/>
        <w:shd w:val="clear" w:color="auto" w:fill="FFFFFF"/>
        <w:spacing w:before="0" w:beforeAutospacing="0" w:after="0" w:afterAutospacing="0"/>
        <w:ind w:left="-181" w:right="62"/>
        <w:rPr>
          <w:rFonts w:ascii="Arial" w:hAnsi="Arial" w:cs="Arial"/>
          <w:b/>
          <w:bCs/>
          <w:color w:val="003E7E"/>
          <w:sz w:val="22"/>
          <w:szCs w:val="22"/>
        </w:rPr>
      </w:pPr>
      <w:r>
        <w:rPr>
          <w:rFonts w:ascii="Arial" w:hAnsi="Arial" w:cs="Arial"/>
          <w:b/>
          <w:bCs/>
          <w:color w:val="B50938"/>
          <w:sz w:val="22"/>
          <w:szCs w:val="22"/>
        </w:rPr>
        <w:t>Janelle Jenkins,</w:t>
      </w:r>
      <w:r w:rsidRPr="00DC2FF3">
        <w:rPr>
          <w:rFonts w:ascii="Arial" w:hAnsi="Arial" w:cs="Arial"/>
          <w:b/>
          <w:bCs/>
          <w:color w:val="003E7E"/>
          <w:sz w:val="22"/>
          <w:szCs w:val="22"/>
        </w:rPr>
        <w:t xml:space="preserve"> Senior Land Services Officer – Mixed Farming Systems</w:t>
      </w:r>
      <w:r>
        <w:rPr>
          <w:rFonts w:ascii="Arial" w:hAnsi="Arial" w:cs="Arial"/>
          <w:b/>
          <w:bCs/>
          <w:color w:val="003E7E"/>
          <w:sz w:val="22"/>
          <w:szCs w:val="22"/>
        </w:rPr>
        <w:t xml:space="preserve"> </w:t>
      </w:r>
    </w:p>
    <w:p w:rsidR="00853C94" w:rsidRPr="00DC2FF3" w:rsidRDefault="00853C94" w:rsidP="00853C94">
      <w:pPr>
        <w:pStyle w:val="NormalWeb"/>
        <w:shd w:val="clear" w:color="auto" w:fill="FFFFFF"/>
        <w:spacing w:before="0" w:beforeAutospacing="0" w:after="0" w:afterAutospacing="0"/>
        <w:ind w:left="-181" w:right="62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B50938"/>
          <w:sz w:val="22"/>
          <w:szCs w:val="22"/>
        </w:rPr>
        <w:t>Riverina</w:t>
      </w:r>
      <w:r w:rsidRPr="00DC2FF3">
        <w:rPr>
          <w:rFonts w:ascii="Arial" w:hAnsi="Arial" w:cs="Arial"/>
          <w:b/>
          <w:bCs/>
          <w:color w:val="B50938"/>
          <w:sz w:val="22"/>
          <w:szCs w:val="22"/>
        </w:rPr>
        <w:t xml:space="preserve"> Local Land Services</w:t>
      </w:r>
      <w:r>
        <w:rPr>
          <w:rFonts w:ascii="Arial" w:hAnsi="Arial" w:cs="Arial"/>
          <w:b/>
          <w:bCs/>
          <w:color w:val="B50938"/>
          <w:sz w:val="22"/>
          <w:szCs w:val="22"/>
        </w:rPr>
        <w:t>, Tumut</w:t>
      </w:r>
    </w:p>
    <w:p w:rsidR="009D0D7B" w:rsidRPr="000B7040" w:rsidRDefault="00853C94" w:rsidP="000B7040">
      <w:pPr>
        <w:rPr>
          <w:rFonts w:cs="Arial"/>
          <w:bCs/>
          <w:sz w:val="22"/>
          <w:szCs w:val="22"/>
        </w:rPr>
      </w:pPr>
      <w:r w:rsidRPr="00EB27C0">
        <w:rPr>
          <w:rFonts w:cs="Arial"/>
          <w:color w:val="B50938"/>
        </w:rPr>
        <w:t>T</w:t>
      </w:r>
      <w:r w:rsidR="005A4998">
        <w:rPr>
          <w:rFonts w:cs="Arial"/>
          <w:color w:val="003E7E"/>
        </w:rPr>
        <w:t>: 02 69411401</w:t>
      </w:r>
      <w:bookmarkStart w:id="0" w:name="_GoBack"/>
      <w:bookmarkEnd w:id="0"/>
      <w:r w:rsidRPr="00EB27C0">
        <w:rPr>
          <w:rFonts w:cs="Arial"/>
          <w:color w:val="003E7E"/>
        </w:rPr>
        <w:t xml:space="preserve"> |</w:t>
      </w:r>
      <w:r w:rsidRPr="00EB27C0">
        <w:rPr>
          <w:rStyle w:val="apple-converted-space"/>
          <w:rFonts w:cs="Arial"/>
          <w:color w:val="222222"/>
          <w:sz w:val="22"/>
          <w:szCs w:val="22"/>
        </w:rPr>
        <w:t xml:space="preserve"> </w:t>
      </w:r>
      <w:r w:rsidRPr="00EB27C0">
        <w:rPr>
          <w:rFonts w:cs="Arial"/>
          <w:color w:val="9F2611"/>
        </w:rPr>
        <w:t>M</w:t>
      </w:r>
      <w:r w:rsidRPr="00EB27C0">
        <w:rPr>
          <w:rFonts w:cs="Arial"/>
          <w:color w:val="222222"/>
        </w:rPr>
        <w:t>:</w:t>
      </w:r>
      <w:r w:rsidRPr="00EB27C0">
        <w:rPr>
          <w:rStyle w:val="apple-converted-space"/>
          <w:rFonts w:cs="Arial"/>
          <w:color w:val="222222"/>
          <w:sz w:val="22"/>
          <w:szCs w:val="22"/>
        </w:rPr>
        <w:t xml:space="preserve"> </w:t>
      </w:r>
      <w:r>
        <w:rPr>
          <w:rFonts w:cs="Arial"/>
          <w:color w:val="004080"/>
        </w:rPr>
        <w:t>0427 639947</w:t>
      </w:r>
      <w:r w:rsidRPr="00EB27C0">
        <w:rPr>
          <w:rFonts w:cs="Arial"/>
          <w:color w:val="222222"/>
        </w:rPr>
        <w:t>|</w:t>
      </w:r>
      <w:r w:rsidRPr="00EB27C0">
        <w:rPr>
          <w:rStyle w:val="apple-converted-space"/>
          <w:rFonts w:cs="Arial"/>
          <w:color w:val="222222"/>
          <w:sz w:val="22"/>
          <w:szCs w:val="22"/>
        </w:rPr>
        <w:t xml:space="preserve"> </w:t>
      </w:r>
      <w:r w:rsidRPr="00EB27C0">
        <w:rPr>
          <w:rFonts w:cs="Arial"/>
          <w:color w:val="B50938"/>
        </w:rPr>
        <w:t>E</w:t>
      </w:r>
      <w:r w:rsidRPr="00EB27C0">
        <w:rPr>
          <w:rFonts w:cs="Arial"/>
          <w:color w:val="222222"/>
        </w:rPr>
        <w:t>:</w:t>
      </w:r>
      <w:r w:rsidRPr="00EB27C0">
        <w:rPr>
          <w:rStyle w:val="apple-converted-space"/>
          <w:rFonts w:cs="Arial"/>
          <w:b/>
          <w:bCs/>
          <w:color w:val="222222"/>
          <w:sz w:val="22"/>
          <w:szCs w:val="22"/>
        </w:rPr>
        <w:t xml:space="preserve"> </w:t>
      </w:r>
      <w:hyperlink r:id="rId8" w:history="1">
        <w:r w:rsidR="00027E17" w:rsidRPr="000E281C">
          <w:rPr>
            <w:rStyle w:val="Hyperlink"/>
            <w:rFonts w:cs="Arial"/>
            <w:bCs/>
            <w:sz w:val="22"/>
            <w:szCs w:val="22"/>
          </w:rPr>
          <w:t>janelle.jenkins@lls.nsw.gov.au</w:t>
        </w:r>
      </w:hyperlink>
    </w:p>
    <w:sectPr w:rsidR="009D0D7B" w:rsidRPr="000B7040" w:rsidSect="00046EE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01" w:bottom="1985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9F" w:rsidRDefault="00B7189F" w:rsidP="00920766">
      <w:pPr>
        <w:spacing w:after="0" w:line="240" w:lineRule="auto"/>
      </w:pPr>
      <w:r>
        <w:separator/>
      </w:r>
    </w:p>
  </w:endnote>
  <w:endnote w:type="continuationSeparator" w:id="0">
    <w:p w:rsidR="00B7189F" w:rsidRDefault="00B7189F" w:rsidP="0092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Mincho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MTStd-Bol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66" w:rsidRDefault="00920766" w:rsidP="009207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766" w:rsidRDefault="00920766" w:rsidP="009207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66" w:rsidRPr="006E5FB4" w:rsidRDefault="006516D6" w:rsidP="009D0D7B">
    <w:pPr>
      <w:pStyle w:val="Footer"/>
      <w:tabs>
        <w:tab w:val="clear" w:pos="4320"/>
        <w:tab w:val="clear" w:pos="8640"/>
        <w:tab w:val="left" w:pos="5117"/>
      </w:tabs>
      <w:ind w:right="360"/>
      <w:rPr>
        <w:color w:val="1F497D"/>
        <w:sz w:val="20"/>
        <w:szCs w:val="20"/>
        <w:lang w:val="en-GB"/>
      </w:rPr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35pt;height:52.1pt">
          <v:imagedata r:id="rId1" o:title=""/>
        </v:shape>
      </w:pict>
    </w:r>
    <w:r w:rsidR="009D0D7B">
      <w:rPr>
        <w:lang w:val="en-GB"/>
      </w:rPr>
      <w:tab/>
    </w:r>
    <w:r w:rsidR="009D0D7B">
      <w:rPr>
        <w:lang w:val="en-GB"/>
      </w:rPr>
      <w:tab/>
    </w:r>
    <w:r w:rsidR="009D0D7B" w:rsidRPr="006E5FB4">
      <w:rPr>
        <w:color w:val="1F497D"/>
        <w:sz w:val="20"/>
        <w:szCs w:val="20"/>
        <w:lang w:val="en-GB"/>
      </w:rPr>
      <w:t>www.riverina.lls.nsw.gov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7B" w:rsidRPr="009D0D7B" w:rsidRDefault="006516D6" w:rsidP="009D0D7B">
    <w:pPr>
      <w:pStyle w:val="Footer"/>
      <w:tabs>
        <w:tab w:val="clear" w:pos="4320"/>
        <w:tab w:val="clear" w:pos="8640"/>
        <w:tab w:val="left" w:pos="5117"/>
      </w:tabs>
      <w:ind w:right="360"/>
      <w:rPr>
        <w:color w:val="1F497D"/>
        <w:sz w:val="20"/>
        <w:szCs w:val="20"/>
        <w:lang w:val="en-GB"/>
      </w:rPr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8.35pt;height:52.1pt">
          <v:imagedata r:id="rId1" o:title=""/>
        </v:shape>
      </w:pict>
    </w:r>
    <w:r w:rsidR="009D0D7B">
      <w:rPr>
        <w:lang w:val="en-GB"/>
      </w:rPr>
      <w:tab/>
    </w:r>
    <w:r w:rsidR="009D0D7B">
      <w:rPr>
        <w:lang w:val="en-GB"/>
      </w:rPr>
      <w:tab/>
    </w:r>
    <w:r w:rsidR="009D0D7B" w:rsidRPr="009D0D7B">
      <w:rPr>
        <w:color w:val="1F497D"/>
        <w:sz w:val="20"/>
        <w:szCs w:val="20"/>
        <w:lang w:val="en-GB"/>
      </w:rPr>
      <w:t>www.riverina.lls.nsw.gov</w:t>
    </w:r>
  </w:p>
  <w:p w:rsidR="00D43A9F" w:rsidRDefault="00D43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9F" w:rsidRDefault="00B7189F" w:rsidP="00920766">
      <w:pPr>
        <w:spacing w:after="0" w:line="240" w:lineRule="auto"/>
      </w:pPr>
      <w:r>
        <w:separator/>
      </w:r>
    </w:p>
  </w:footnote>
  <w:footnote w:type="continuationSeparator" w:id="0">
    <w:p w:rsidR="00B7189F" w:rsidRDefault="00B7189F" w:rsidP="0092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03" w:rsidRDefault="00B718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0;margin-top:0;width:598.45pt;height:142.6pt;z-index:-1;visibility:visible;mso-wrap-distance-bottom:14.2pt;mso-position-horizontal:center;mso-position-horizontal-relative:page;mso-position-vertical:top;mso-position-vertical-relative:page;mso-width-relative:margin">
          <v:imagedata r:id="rId1" o:title="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360E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632C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E463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49E845E"/>
    <w:lvl w:ilvl="0">
      <w:start w:val="1"/>
      <w:numFmt w:val="bullet"/>
      <w:pStyle w:val="ListBullet2"/>
      <w:lvlText w:val="o"/>
      <w:lvlJc w:val="left"/>
      <w:pPr>
        <w:tabs>
          <w:tab w:val="num" w:pos="567"/>
        </w:tabs>
        <w:ind w:left="454" w:hanging="227"/>
      </w:pPr>
      <w:rPr>
        <w:rFonts w:ascii="Courier New" w:hAnsi="Courier New" w:hint="default"/>
      </w:rPr>
    </w:lvl>
  </w:abstractNum>
  <w:abstractNum w:abstractNumId="4">
    <w:nsid w:val="FFFFFF88"/>
    <w:multiLevelType w:val="singleLevel"/>
    <w:tmpl w:val="8042044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>
    <w:nsid w:val="FFFFFF89"/>
    <w:multiLevelType w:val="singleLevel"/>
    <w:tmpl w:val="84DEC244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>
    <w:nsid w:val="0E8361B3"/>
    <w:multiLevelType w:val="hybridMultilevel"/>
    <w:tmpl w:val="AD5A03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65AB2"/>
    <w:multiLevelType w:val="hybridMultilevel"/>
    <w:tmpl w:val="3338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95DC3"/>
    <w:multiLevelType w:val="hybridMultilevel"/>
    <w:tmpl w:val="753E64B6"/>
    <w:lvl w:ilvl="0" w:tplc="0FF212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34DF9"/>
    <w:multiLevelType w:val="hybridMultilevel"/>
    <w:tmpl w:val="382C406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9439A"/>
    <w:multiLevelType w:val="hybridMultilevel"/>
    <w:tmpl w:val="CBF64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B307F"/>
    <w:multiLevelType w:val="hybridMultilevel"/>
    <w:tmpl w:val="42EA6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2A70"/>
    <w:multiLevelType w:val="hybridMultilevel"/>
    <w:tmpl w:val="A25AFC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829FF"/>
    <w:multiLevelType w:val="hybridMultilevel"/>
    <w:tmpl w:val="DF6241C8"/>
    <w:lvl w:ilvl="0" w:tplc="F4E6C5C6">
      <w:start w:val="1"/>
      <w:numFmt w:val="bullet"/>
      <w:pStyle w:val="ListBullet21"/>
      <w:lvlText w:val="○"/>
      <w:lvlJc w:val="left"/>
      <w:pPr>
        <w:ind w:left="70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75D548E4"/>
    <w:multiLevelType w:val="hybridMultilevel"/>
    <w:tmpl w:val="CEB47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44D02"/>
    <w:multiLevelType w:val="hybridMultilevel"/>
    <w:tmpl w:val="B5D42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D4E60"/>
    <w:multiLevelType w:val="hybridMultilevel"/>
    <w:tmpl w:val="F112D7AE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F4"/>
    <w:rsid w:val="00027E17"/>
    <w:rsid w:val="00033B5A"/>
    <w:rsid w:val="00033F3D"/>
    <w:rsid w:val="00046EEC"/>
    <w:rsid w:val="000655F5"/>
    <w:rsid w:val="00083C6D"/>
    <w:rsid w:val="000B7040"/>
    <w:rsid w:val="000F13B3"/>
    <w:rsid w:val="001064F3"/>
    <w:rsid w:val="00154FD0"/>
    <w:rsid w:val="001568CE"/>
    <w:rsid w:val="001A21EF"/>
    <w:rsid w:val="001C3BDE"/>
    <w:rsid w:val="001D6A9C"/>
    <w:rsid w:val="00210C60"/>
    <w:rsid w:val="00266570"/>
    <w:rsid w:val="0028787C"/>
    <w:rsid w:val="00327A63"/>
    <w:rsid w:val="0033741B"/>
    <w:rsid w:val="003922C3"/>
    <w:rsid w:val="003D0BAF"/>
    <w:rsid w:val="003E27A1"/>
    <w:rsid w:val="003F20CD"/>
    <w:rsid w:val="004121B8"/>
    <w:rsid w:val="004275D9"/>
    <w:rsid w:val="004532C3"/>
    <w:rsid w:val="004B1B4B"/>
    <w:rsid w:val="00575821"/>
    <w:rsid w:val="005A4998"/>
    <w:rsid w:val="005C1BF4"/>
    <w:rsid w:val="005C25EE"/>
    <w:rsid w:val="005F7239"/>
    <w:rsid w:val="00613AE8"/>
    <w:rsid w:val="0062189A"/>
    <w:rsid w:val="006477F8"/>
    <w:rsid w:val="006516D6"/>
    <w:rsid w:val="00652C6D"/>
    <w:rsid w:val="006B4D5F"/>
    <w:rsid w:val="006E1678"/>
    <w:rsid w:val="006E5FB4"/>
    <w:rsid w:val="00723763"/>
    <w:rsid w:val="007657F7"/>
    <w:rsid w:val="00797E2B"/>
    <w:rsid w:val="007A7E01"/>
    <w:rsid w:val="0080128B"/>
    <w:rsid w:val="00804DDE"/>
    <w:rsid w:val="00853132"/>
    <w:rsid w:val="00853C94"/>
    <w:rsid w:val="00883B35"/>
    <w:rsid w:val="00920766"/>
    <w:rsid w:val="009D0D7B"/>
    <w:rsid w:val="00A23E63"/>
    <w:rsid w:val="00A437BA"/>
    <w:rsid w:val="00A446E4"/>
    <w:rsid w:val="00A50ED9"/>
    <w:rsid w:val="00A97B46"/>
    <w:rsid w:val="00AB2554"/>
    <w:rsid w:val="00AC5D91"/>
    <w:rsid w:val="00AD7B70"/>
    <w:rsid w:val="00AE31C8"/>
    <w:rsid w:val="00AE7FF6"/>
    <w:rsid w:val="00AF4A6B"/>
    <w:rsid w:val="00B6204F"/>
    <w:rsid w:val="00B7189F"/>
    <w:rsid w:val="00B94D03"/>
    <w:rsid w:val="00BA0498"/>
    <w:rsid w:val="00BC5145"/>
    <w:rsid w:val="00BF77AE"/>
    <w:rsid w:val="00C74C06"/>
    <w:rsid w:val="00C838C4"/>
    <w:rsid w:val="00CC5E86"/>
    <w:rsid w:val="00CF748F"/>
    <w:rsid w:val="00D41D43"/>
    <w:rsid w:val="00D43A9F"/>
    <w:rsid w:val="00D62EE2"/>
    <w:rsid w:val="00D7544A"/>
    <w:rsid w:val="00D77425"/>
    <w:rsid w:val="00E508A3"/>
    <w:rsid w:val="00EA5B23"/>
    <w:rsid w:val="00EB523B"/>
    <w:rsid w:val="00ED0D5C"/>
    <w:rsid w:val="00F2069F"/>
    <w:rsid w:val="00F56020"/>
    <w:rsid w:val="00F8411A"/>
    <w:rsid w:val="00F9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nhideWhenUsed="0" w:qFormat="1"/>
    <w:lsdException w:name="List Bullet" w:qFormat="1"/>
    <w:lsdException w:name="List Number" w:qFormat="1"/>
    <w:lsdException w:name="List Bullet 2" w:uiPriority="8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1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uiPriority="29" w:qFormat="1"/>
    <w:lsdException w:name="Light Shading Accent 2" w:uiPriority="3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54FD0"/>
    <w:pPr>
      <w:spacing w:after="120" w:line="288" w:lineRule="auto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55F5"/>
    <w:pPr>
      <w:keepNext/>
      <w:keepLines/>
      <w:spacing w:before="400" w:after="80"/>
      <w:outlineLvl w:val="0"/>
    </w:pPr>
    <w:rPr>
      <w:b/>
      <w:bCs/>
      <w:color w:val="00266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0655F5"/>
    <w:pPr>
      <w:keepNext/>
      <w:keepLines/>
      <w:spacing w:before="400" w:after="80"/>
      <w:outlineLvl w:val="1"/>
    </w:pPr>
    <w:rPr>
      <w:b/>
      <w:bCs/>
      <w:color w:val="00266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0655F5"/>
    <w:pPr>
      <w:keepNext/>
      <w:keepLines/>
      <w:spacing w:before="400" w:after="80"/>
      <w:outlineLvl w:val="2"/>
    </w:pPr>
    <w:rPr>
      <w:b/>
      <w:bCs/>
      <w:color w:val="002664"/>
      <w:sz w:val="2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38C4"/>
    <w:pPr>
      <w:keepNext/>
      <w:keepLines/>
      <w:spacing w:before="400" w:after="80"/>
      <w:outlineLvl w:val="3"/>
    </w:pPr>
    <w:rPr>
      <w:b/>
      <w:bCs/>
      <w:i/>
      <w:iCs/>
      <w:color w:val="00266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3B35"/>
    <w:pPr>
      <w:keepNext/>
      <w:keepLines/>
      <w:spacing w:before="400" w:after="80"/>
      <w:outlineLvl w:val="4"/>
    </w:pPr>
    <w:rPr>
      <w:b/>
      <w:i/>
    </w:rPr>
  </w:style>
  <w:style w:type="paragraph" w:styleId="Heading6">
    <w:name w:val="heading 6"/>
    <w:aliases w:val="caption"/>
    <w:basedOn w:val="Normal"/>
    <w:next w:val="Normal"/>
    <w:link w:val="Heading6Char"/>
    <w:uiPriority w:val="9"/>
    <w:qFormat/>
    <w:rsid w:val="00883B35"/>
    <w:pPr>
      <w:keepNext/>
      <w:keepLines/>
      <w:spacing w:before="240"/>
      <w:outlineLvl w:val="5"/>
    </w:pPr>
    <w:rPr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AD7B70"/>
    <w:rPr>
      <w:rFonts w:ascii="Arial" w:eastAsia="MS PGothic" w:hAnsi="Arial" w:cs="Times New Roman"/>
      <w:b/>
      <w:bCs/>
      <w:color w:val="002664"/>
      <w:sz w:val="28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AB2554"/>
    <w:pPr>
      <w:spacing w:before="480" w:after="80" w:line="240" w:lineRule="auto"/>
      <w:contextualSpacing/>
    </w:pPr>
    <w:rPr>
      <w:color w:val="002664"/>
      <w:spacing w:val="5"/>
      <w:kern w:val="28"/>
      <w:sz w:val="60"/>
      <w:szCs w:val="52"/>
    </w:rPr>
  </w:style>
  <w:style w:type="character" w:customStyle="1" w:styleId="TitleChar">
    <w:name w:val="Title Char"/>
    <w:link w:val="Title"/>
    <w:uiPriority w:val="99"/>
    <w:rsid w:val="00AD7B70"/>
    <w:rPr>
      <w:rFonts w:ascii="Arial" w:eastAsia="MS PGothic" w:hAnsi="Arial" w:cs="Times New Roman"/>
      <w:color w:val="002664"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554"/>
    <w:pPr>
      <w:numPr>
        <w:ilvl w:val="1"/>
      </w:numPr>
      <w:spacing w:after="300"/>
    </w:pPr>
    <w:rPr>
      <w:iCs/>
      <w:color w:val="002664"/>
      <w:spacing w:val="15"/>
      <w:sz w:val="46"/>
    </w:rPr>
  </w:style>
  <w:style w:type="character" w:customStyle="1" w:styleId="SubtitleChar">
    <w:name w:val="Subtitle Char"/>
    <w:link w:val="Subtitle"/>
    <w:uiPriority w:val="11"/>
    <w:semiHidden/>
    <w:rsid w:val="00AD7B70"/>
    <w:rPr>
      <w:rFonts w:ascii="Arial" w:eastAsia="MS PGothic" w:hAnsi="Arial" w:cs="Times New Roman"/>
      <w:iCs/>
      <w:color w:val="002664"/>
      <w:spacing w:val="15"/>
      <w:sz w:val="46"/>
    </w:rPr>
  </w:style>
  <w:style w:type="character" w:customStyle="1" w:styleId="Heading2Char">
    <w:name w:val="Heading 2 Char"/>
    <w:link w:val="Heading2"/>
    <w:uiPriority w:val="3"/>
    <w:rsid w:val="00AD7B70"/>
    <w:rPr>
      <w:rFonts w:ascii="Arial" w:eastAsia="MS PGothic" w:hAnsi="Arial" w:cs="Times New Roman"/>
      <w:b/>
      <w:bCs/>
      <w:color w:val="002664"/>
      <w:szCs w:val="26"/>
    </w:rPr>
  </w:style>
  <w:style w:type="character" w:customStyle="1" w:styleId="Heading3Char">
    <w:name w:val="Heading 3 Char"/>
    <w:link w:val="Heading3"/>
    <w:uiPriority w:val="4"/>
    <w:rsid w:val="00AD7B70"/>
    <w:rPr>
      <w:rFonts w:ascii="Arial" w:eastAsia="MS PGothic" w:hAnsi="Arial" w:cs="Times New Roman"/>
      <w:b/>
      <w:bCs/>
      <w:color w:val="002664"/>
      <w:sz w:val="21"/>
    </w:rPr>
  </w:style>
  <w:style w:type="paragraph" w:customStyle="1" w:styleId="ColorfulList-Accent11">
    <w:name w:val="Colorful List - Accent 11"/>
    <w:basedOn w:val="Normal"/>
    <w:uiPriority w:val="34"/>
    <w:semiHidden/>
    <w:qFormat/>
    <w:rsid w:val="0033741B"/>
    <w:pPr>
      <w:ind w:left="720"/>
      <w:contextualSpacing/>
    </w:pPr>
  </w:style>
  <w:style w:type="paragraph" w:styleId="ListBullet">
    <w:name w:val="List Bullet"/>
    <w:basedOn w:val="Normal"/>
    <w:uiPriority w:val="99"/>
    <w:qFormat/>
    <w:rsid w:val="00210C60"/>
    <w:pPr>
      <w:numPr>
        <w:numId w:val="1"/>
      </w:numPr>
    </w:pPr>
  </w:style>
  <w:style w:type="character" w:customStyle="1" w:styleId="Heading4Char">
    <w:name w:val="Heading 4 Char"/>
    <w:link w:val="Heading4"/>
    <w:uiPriority w:val="9"/>
    <w:semiHidden/>
    <w:rsid w:val="00AD7B70"/>
    <w:rPr>
      <w:rFonts w:ascii="Arial" w:eastAsia="MS PGothic" w:hAnsi="Arial" w:cs="Times New Roman"/>
      <w:b/>
      <w:bCs/>
      <w:i/>
      <w:iCs/>
      <w:color w:val="002664"/>
      <w:sz w:val="20"/>
    </w:rPr>
  </w:style>
  <w:style w:type="paragraph" w:styleId="ListBullet2">
    <w:name w:val="List Bullet 2"/>
    <w:basedOn w:val="Normal"/>
    <w:uiPriority w:val="8"/>
    <w:qFormat/>
    <w:rsid w:val="00804DDE"/>
    <w:pPr>
      <w:numPr>
        <w:numId w:val="2"/>
      </w:numPr>
    </w:pPr>
  </w:style>
  <w:style w:type="table" w:styleId="TableGrid">
    <w:name w:val="Table Grid"/>
    <w:basedOn w:val="TableNormal"/>
    <w:uiPriority w:val="59"/>
    <w:rsid w:val="00AE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2664"/>
      </w:rPr>
      <w:tblPr/>
      <w:tcPr>
        <w:shd w:val="clear" w:color="auto" w:fill="D5E4FF"/>
      </w:tcPr>
    </w:tblStylePr>
  </w:style>
  <w:style w:type="table" w:customStyle="1" w:styleId="DPItable">
    <w:name w:val="DPI table"/>
    <w:basedOn w:val="TableNormal"/>
    <w:uiPriority w:val="99"/>
    <w:rsid w:val="004121B8"/>
    <w:tblPr>
      <w:tblInd w:w="0" w:type="dxa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  <w:tblCellMar>
        <w:top w:w="113" w:type="dxa"/>
        <w:left w:w="108" w:type="dxa"/>
        <w:bottom w:w="0" w:type="dxa"/>
        <w:right w:w="108" w:type="dxa"/>
      </w:tblCellMar>
    </w:tblPr>
    <w:tblStylePr w:type="firstRow">
      <w:rPr>
        <w:b/>
        <w:color w:val="002664"/>
      </w:rPr>
      <w:tblPr/>
      <w:tcPr>
        <w:shd w:val="clear" w:color="auto" w:fill="D5E4FF"/>
      </w:tcPr>
    </w:tblStylePr>
  </w:style>
  <w:style w:type="character" w:customStyle="1" w:styleId="Heading5Char">
    <w:name w:val="Heading 5 Char"/>
    <w:link w:val="Heading5"/>
    <w:uiPriority w:val="9"/>
    <w:semiHidden/>
    <w:rsid w:val="00AD7B70"/>
    <w:rPr>
      <w:rFonts w:ascii="Arial" w:eastAsia="MS PGothic" w:hAnsi="Arial" w:cs="Times New Roman"/>
      <w:b/>
      <w:i/>
      <w:sz w:val="20"/>
    </w:rPr>
  </w:style>
  <w:style w:type="character" w:customStyle="1" w:styleId="Heading6Char">
    <w:name w:val="Heading 6 Char"/>
    <w:aliases w:val="caption Char"/>
    <w:link w:val="Heading6"/>
    <w:uiPriority w:val="9"/>
    <w:rsid w:val="00AD7B70"/>
    <w:rPr>
      <w:rFonts w:ascii="Arial" w:eastAsia="MS PGothic" w:hAnsi="Arial" w:cs="Times New Roman"/>
      <w:iCs/>
      <w:sz w:val="18"/>
    </w:rPr>
  </w:style>
  <w:style w:type="paragraph" w:customStyle="1" w:styleId="H2">
    <w:name w:val="H2"/>
    <w:basedOn w:val="Normal"/>
    <w:uiPriority w:val="99"/>
    <w:semiHidden/>
    <w:rsid w:val="00CC5E86"/>
    <w:pPr>
      <w:keepNext/>
      <w:widowControl w:val="0"/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rialMTStd-Bold" w:hAnsi="ArialMTStd-Bold" w:cs="ArialMTStd-Bold"/>
      <w:b/>
      <w:bCs/>
      <w:color w:val="002664"/>
      <w:spacing w:val="2"/>
      <w:w w:val="105"/>
      <w:sz w:val="24"/>
      <w:lang w:val="en-GB"/>
    </w:rPr>
  </w:style>
  <w:style w:type="paragraph" w:styleId="ListNumber">
    <w:name w:val="List Number"/>
    <w:basedOn w:val="Normal"/>
    <w:uiPriority w:val="6"/>
    <w:qFormat/>
    <w:rsid w:val="00210C60"/>
    <w:pPr>
      <w:numPr>
        <w:numId w:val="7"/>
      </w:numPr>
      <w:contextualSpacing/>
    </w:pPr>
  </w:style>
  <w:style w:type="paragraph" w:customStyle="1" w:styleId="Subjectline">
    <w:name w:val="Subject line"/>
    <w:basedOn w:val="Normal"/>
    <w:uiPriority w:val="1"/>
    <w:qFormat/>
    <w:rsid w:val="00154FD0"/>
    <w:pPr>
      <w:spacing w:before="400"/>
    </w:pPr>
    <w:rPr>
      <w:sz w:val="28"/>
      <w:lang w:val="en-GB"/>
    </w:rPr>
  </w:style>
  <w:style w:type="paragraph" w:customStyle="1" w:styleId="text">
    <w:name w:val="text"/>
    <w:basedOn w:val="Normal"/>
    <w:uiPriority w:val="99"/>
    <w:semiHidden/>
    <w:rsid w:val="00CC5E86"/>
    <w:pPr>
      <w:widowControl w:val="0"/>
      <w:suppressAutoHyphens/>
      <w:autoSpaceDE w:val="0"/>
      <w:autoSpaceDN w:val="0"/>
      <w:adjustRightInd w:val="0"/>
      <w:spacing w:before="57" w:after="113" w:line="240" w:lineRule="atLeast"/>
      <w:textAlignment w:val="center"/>
    </w:pPr>
    <w:rPr>
      <w:rFonts w:ascii="ArialMTStd" w:hAnsi="ArialMTStd" w:cs="ArialMTStd"/>
      <w:color w:val="000000"/>
      <w:spacing w:val="2"/>
      <w:w w:val="105"/>
      <w:szCs w:val="20"/>
      <w:lang w:val="en-GB"/>
    </w:rPr>
  </w:style>
  <w:style w:type="paragraph" w:customStyle="1" w:styleId="textbullet">
    <w:name w:val="text bullet"/>
    <w:basedOn w:val="text"/>
    <w:uiPriority w:val="99"/>
    <w:semiHidden/>
    <w:rsid w:val="00CC5E86"/>
    <w:pPr>
      <w:spacing w:after="57"/>
      <w:ind w:left="227" w:hanging="227"/>
    </w:pPr>
  </w:style>
  <w:style w:type="paragraph" w:styleId="Caption">
    <w:name w:val="caption"/>
    <w:basedOn w:val="Normal"/>
    <w:uiPriority w:val="99"/>
    <w:qFormat/>
    <w:rsid w:val="00CC5E86"/>
    <w:pPr>
      <w:keepNext/>
      <w:widowControl w:val="0"/>
      <w:autoSpaceDE w:val="0"/>
      <w:autoSpaceDN w:val="0"/>
      <w:adjustRightInd w:val="0"/>
      <w:spacing w:before="283" w:after="113"/>
      <w:textAlignment w:val="center"/>
    </w:pPr>
    <w:rPr>
      <w:rFonts w:ascii="ArialMTStd" w:hAnsi="ArialMTStd" w:cs="ArialMTStd"/>
      <w:color w:val="00000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920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D7B70"/>
    <w:rPr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920766"/>
    <w:pPr>
      <w:tabs>
        <w:tab w:val="center" w:pos="4320"/>
        <w:tab w:val="right" w:pos="864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D7B70"/>
    <w:rPr>
      <w:sz w:val="16"/>
    </w:rPr>
  </w:style>
  <w:style w:type="character" w:styleId="PageNumber">
    <w:name w:val="page number"/>
    <w:uiPriority w:val="99"/>
    <w:semiHidden/>
    <w:rsid w:val="00920766"/>
    <w:rPr>
      <w:b/>
      <w:color w:val="002664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4D03"/>
    <w:rPr>
      <w:rFonts w:ascii="Lucida Grande" w:hAnsi="Lucida Grande" w:cs="Lucida Grande"/>
      <w:sz w:val="18"/>
      <w:szCs w:val="18"/>
    </w:rPr>
  </w:style>
  <w:style w:type="paragraph" w:customStyle="1" w:styleId="tabletext">
    <w:name w:val="table text"/>
    <w:basedOn w:val="text"/>
    <w:uiPriority w:val="7"/>
    <w:qFormat/>
    <w:rsid w:val="00797E2B"/>
    <w:pPr>
      <w:spacing w:before="0" w:after="57" w:line="210" w:lineRule="atLeast"/>
    </w:pPr>
    <w:rPr>
      <w:szCs w:val="18"/>
    </w:rPr>
  </w:style>
  <w:style w:type="paragraph" w:customStyle="1" w:styleId="Footer-firstpage">
    <w:name w:val="Footer - first page"/>
    <w:basedOn w:val="Footer"/>
    <w:link w:val="Footer-firstpageChar"/>
    <w:uiPriority w:val="99"/>
    <w:unhideWhenUsed/>
    <w:qFormat/>
    <w:rsid w:val="00033B5A"/>
    <w:rPr>
      <w:color w:val="002664"/>
      <w:lang w:val="en-GB"/>
    </w:rPr>
  </w:style>
  <w:style w:type="character" w:customStyle="1" w:styleId="Footer-firstpageChar">
    <w:name w:val="Footer - first page Char"/>
    <w:link w:val="Footer-firstpage"/>
    <w:uiPriority w:val="99"/>
    <w:rsid w:val="00AD7B70"/>
    <w:rPr>
      <w:color w:val="002664"/>
      <w:sz w:val="16"/>
      <w:lang w:val="en-GB"/>
    </w:rPr>
  </w:style>
  <w:style w:type="character" w:styleId="Hyperlink">
    <w:name w:val="Hyperlink"/>
    <w:uiPriority w:val="14"/>
    <w:qFormat/>
    <w:rsid w:val="00BF77AE"/>
    <w:rPr>
      <w:color w:val="004CCA"/>
      <w:u w:val="none"/>
    </w:rPr>
  </w:style>
  <w:style w:type="paragraph" w:customStyle="1" w:styleId="ListBullet21">
    <w:name w:val="List Bullet 21"/>
    <w:basedOn w:val="ListBullet"/>
    <w:rsid w:val="00BF77AE"/>
    <w:pPr>
      <w:numPr>
        <w:numId w:val="8"/>
      </w:numPr>
    </w:pPr>
    <w:rPr>
      <w:rFonts w:eastAsia="Times New Roman"/>
      <w:szCs w:val="20"/>
    </w:rPr>
  </w:style>
  <w:style w:type="paragraph" w:customStyle="1" w:styleId="ListBullet22">
    <w:name w:val="List Bullet 22"/>
    <w:basedOn w:val="ListBullet21"/>
    <w:qFormat/>
    <w:rsid w:val="00BF77AE"/>
    <w:rPr>
      <w:lang w:val="en-GB"/>
    </w:rPr>
  </w:style>
  <w:style w:type="paragraph" w:styleId="BodyText">
    <w:name w:val="Body Text"/>
    <w:basedOn w:val="Normal"/>
    <w:link w:val="BodyTextChar"/>
    <w:rsid w:val="00AC5D91"/>
    <w:pPr>
      <w:tabs>
        <w:tab w:val="left" w:pos="340"/>
      </w:tabs>
      <w:spacing w:before="60" w:line="260" w:lineRule="atLeast"/>
    </w:pPr>
    <w:rPr>
      <w:rFonts w:eastAsia="Times New Roman"/>
      <w:sz w:val="22"/>
      <w:szCs w:val="20"/>
      <w:lang w:val="en-AU"/>
    </w:rPr>
  </w:style>
  <w:style w:type="character" w:customStyle="1" w:styleId="BodyTextChar">
    <w:name w:val="Body Text Char"/>
    <w:link w:val="BodyText"/>
    <w:rsid w:val="00AC5D91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italic">
    <w:name w:val="italic"/>
    <w:uiPriority w:val="1"/>
    <w:qFormat/>
    <w:rsid w:val="00AC5D91"/>
    <w:rPr>
      <w:i/>
    </w:rPr>
  </w:style>
  <w:style w:type="character" w:customStyle="1" w:styleId="bodytextbold">
    <w:name w:val="body text bold"/>
    <w:qFormat/>
    <w:rsid w:val="00AC5D91"/>
    <w:rPr>
      <w:b/>
    </w:rPr>
  </w:style>
  <w:style w:type="paragraph" w:customStyle="1" w:styleId="addressline">
    <w:name w:val="address line"/>
    <w:basedOn w:val="Normal"/>
    <w:qFormat/>
    <w:rsid w:val="00BC5145"/>
    <w:pPr>
      <w:spacing w:line="240" w:lineRule="auto"/>
      <w:jc w:val="right"/>
    </w:pPr>
  </w:style>
  <w:style w:type="paragraph" w:customStyle="1" w:styleId="Datefirstpage">
    <w:name w:val="Date (first page)"/>
    <w:basedOn w:val="Header"/>
    <w:link w:val="DatefirstpageChar"/>
    <w:uiPriority w:val="99"/>
    <w:rsid w:val="00853C94"/>
    <w:pPr>
      <w:spacing w:after="480"/>
      <w:jc w:val="right"/>
    </w:pPr>
    <w:rPr>
      <w:color w:val="002664"/>
      <w:szCs w:val="20"/>
      <w:lang w:val="en-AU" w:eastAsia="en-AU"/>
    </w:rPr>
  </w:style>
  <w:style w:type="character" w:customStyle="1" w:styleId="DatefirstpageChar">
    <w:name w:val="Date (first page) Char"/>
    <w:link w:val="Datefirstpage"/>
    <w:uiPriority w:val="99"/>
    <w:locked/>
    <w:rsid w:val="00853C94"/>
    <w:rPr>
      <w:color w:val="002664"/>
    </w:rPr>
  </w:style>
  <w:style w:type="paragraph" w:styleId="NormalWeb">
    <w:name w:val="Normal (Web)"/>
    <w:basedOn w:val="Normal"/>
    <w:uiPriority w:val="99"/>
    <w:rsid w:val="00853C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AU" w:eastAsia="en-AU"/>
    </w:rPr>
  </w:style>
  <w:style w:type="character" w:customStyle="1" w:styleId="apple-converted-space">
    <w:name w:val="apple-converted-space"/>
    <w:uiPriority w:val="99"/>
    <w:rsid w:val="00853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lle.jenkins@lls.nsw.gov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Downloads\Letterhead_template_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Letterhead_template_R.dot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L+L Design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jjenkins</dc:creator>
  <cp:lastModifiedBy>Janelle Jenkins</cp:lastModifiedBy>
  <cp:revision>3</cp:revision>
  <cp:lastPrinted>2014-07-30T02:46:00Z</cp:lastPrinted>
  <dcterms:created xsi:type="dcterms:W3CDTF">2015-01-28T22:59:00Z</dcterms:created>
  <dcterms:modified xsi:type="dcterms:W3CDTF">2015-01-28T23:06:00Z</dcterms:modified>
</cp:coreProperties>
</file>